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78" w:rsidRDefault="00E57478" w:rsidP="00E57478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Works Cited</w:t>
      </w:r>
    </w:p>
    <w:p w:rsidR="00E57478" w:rsidRDefault="00E57478" w:rsidP="00E57478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color w:val="000000"/>
          <w:shd w:val="clear" w:color="auto" w:fill="FFFFFF"/>
        </w:rPr>
        <w:t xml:space="preserve">Book-Author-Last-Name, Book-Author-First-Name. </w:t>
      </w:r>
      <w:r>
        <w:rPr>
          <w:i/>
          <w:iCs/>
          <w:color w:val="000000"/>
          <w:shd w:val="clear" w:color="auto" w:fill="FFFFFF"/>
        </w:rPr>
        <w:t>Title of Book With Only One Author</w:t>
      </w:r>
      <w:r>
        <w:rPr>
          <w:color w:val="000000"/>
          <w:shd w:val="clear" w:color="auto" w:fill="FFFFFF"/>
        </w:rPr>
        <w:t>. Publisher, Publication Date.</w:t>
      </w:r>
    </w:p>
    <w:p w:rsidR="00E57478" w:rsidRDefault="00E57478" w:rsidP="00E57478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color w:val="000000"/>
          <w:shd w:val="clear" w:color="auto" w:fill="FFFFFF"/>
        </w:rPr>
        <w:t>Book-Author1-LastName, Book-Author1-FirstName, and Book-Author2 FirstName Book-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Author2-LastName. </w:t>
      </w:r>
      <w:r>
        <w:rPr>
          <w:i/>
          <w:iCs/>
          <w:color w:val="000000"/>
          <w:shd w:val="clear" w:color="auto" w:fill="FFFFFF"/>
        </w:rPr>
        <w:t>Title of Book With Two Authors</w:t>
      </w:r>
      <w:r>
        <w:rPr>
          <w:color w:val="000000"/>
          <w:shd w:val="clear" w:color="auto" w:fill="FFFFFF"/>
        </w:rPr>
        <w:t>. Publisher, Publication Year.</w:t>
      </w:r>
    </w:p>
    <w:p w:rsidR="00E57478" w:rsidRDefault="00E57478" w:rsidP="00E57478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i/>
          <w:iCs/>
          <w:color w:val="000000"/>
          <w:shd w:val="clear" w:color="auto" w:fill="FFFFFF"/>
        </w:rPr>
        <w:t>Book Title of Book With No Authors</w:t>
      </w:r>
      <w:r>
        <w:rPr>
          <w:color w:val="000000"/>
          <w:shd w:val="clear" w:color="auto" w:fill="FFFFFF"/>
        </w:rPr>
        <w:t>. Publisher, Publication Year.</w:t>
      </w:r>
    </w:p>
    <w:p w:rsidR="00E57478" w:rsidRDefault="00E57478" w:rsidP="00E57478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color w:val="333333"/>
          <w:shd w:val="clear" w:color="auto" w:fill="FFFFFF"/>
        </w:rPr>
        <w:t xml:space="preserve">Database-Article-Author-Last-Name, Database-Article-Author-FirstName. "Title of article found in library database." </w:t>
      </w:r>
      <w:r>
        <w:rPr>
          <w:i/>
          <w:iCs/>
          <w:color w:val="333333"/>
          <w:shd w:val="clear" w:color="auto" w:fill="FFFFFF"/>
        </w:rPr>
        <w:t>Title of Journal Where the Article is Taken From (There May Not Always Be One)</w:t>
      </w:r>
      <w:r>
        <w:rPr>
          <w:color w:val="333333"/>
          <w:shd w:val="clear" w:color="auto" w:fill="FFFFFF"/>
        </w:rPr>
        <w:t xml:space="preserve">, Publication Date. </w:t>
      </w:r>
      <w:r>
        <w:rPr>
          <w:i/>
          <w:iCs/>
          <w:color w:val="333333"/>
          <w:shd w:val="clear" w:color="auto" w:fill="FFFFFF"/>
        </w:rPr>
        <w:t>Title of Database</w:t>
      </w:r>
      <w:r>
        <w:rPr>
          <w:color w:val="333333"/>
          <w:shd w:val="clear" w:color="auto" w:fill="FFFFFF"/>
        </w:rPr>
        <w:t>, www.whatever_the_webaddress_is.com.</w:t>
      </w:r>
    </w:p>
    <w:p w:rsidR="00E57478" w:rsidRDefault="00E57478" w:rsidP="00E57478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color w:val="333333"/>
          <w:shd w:val="clear" w:color="auto" w:fill="FFFFFF"/>
        </w:rPr>
        <w:t xml:space="preserve">@Twitterhandle. “Entire tweet in quotes.” </w:t>
      </w:r>
      <w:r>
        <w:rPr>
          <w:i/>
          <w:iCs/>
          <w:color w:val="333333"/>
          <w:shd w:val="clear" w:color="auto" w:fill="FFFFFF"/>
        </w:rPr>
        <w:t>Twitter</w:t>
      </w:r>
      <w:r>
        <w:rPr>
          <w:color w:val="333333"/>
          <w:shd w:val="clear" w:color="auto" w:fill="FFFFFF"/>
        </w:rPr>
        <w:t xml:space="preserve">. Date, time of post. www.whatever_the_webaddress_of_the_whole_tweet_is. </w:t>
      </w:r>
    </w:p>
    <w:p w:rsidR="00E57478" w:rsidRDefault="00E57478" w:rsidP="00E57478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color w:val="333333"/>
          <w:shd w:val="clear" w:color="auto" w:fill="FFFFFF"/>
        </w:rPr>
        <w:t xml:space="preserve">Video-Author-LastName, Video-Author-FirstName, “Title of Youtube Video.” </w:t>
      </w:r>
      <w:r>
        <w:rPr>
          <w:i/>
          <w:iCs/>
          <w:color w:val="333333"/>
          <w:shd w:val="clear" w:color="auto" w:fill="FFFFFF"/>
        </w:rPr>
        <w:t>YouTube</w:t>
      </w:r>
      <w:r>
        <w:rPr>
          <w:color w:val="333333"/>
          <w:shd w:val="clear" w:color="auto" w:fill="FFFFFF"/>
        </w:rPr>
        <w:t>, uploaded by name-uploader-if-different-from-Video-Author-name, Date Uploaded, www.whatever_the_webaddress_of_the_video_is.  </w:t>
      </w:r>
    </w:p>
    <w:p w:rsidR="00E57478" w:rsidRDefault="00E57478" w:rsidP="00E57478">
      <w:pPr>
        <w:pStyle w:val="NormalWeb"/>
        <w:spacing w:before="0" w:beforeAutospacing="0" w:after="0" w:afterAutospacing="0" w:line="480" w:lineRule="auto"/>
        <w:ind w:left="720" w:hanging="720"/>
      </w:pPr>
      <w:r>
        <w:rPr>
          <w:color w:val="333333"/>
          <w:shd w:val="clear" w:color="auto" w:fill="FFFFFF"/>
        </w:rPr>
        <w:t xml:space="preserve">Website-Article-Author-LastName, Website-Article-Author-FirstName. </w:t>
      </w:r>
      <w:r>
        <w:rPr>
          <w:i/>
          <w:iCs/>
          <w:color w:val="333333"/>
          <w:shd w:val="clear" w:color="auto" w:fill="FFFFFF"/>
        </w:rPr>
        <w:t>Name of Website</w:t>
      </w:r>
      <w:r>
        <w:rPr>
          <w:color w:val="333333"/>
          <w:shd w:val="clear" w:color="auto" w:fill="FFFFFF"/>
        </w:rPr>
        <w:t>. Name of Publisher or Sponsor Organization of Website if Different from Name Of Website, Date of website creation if available, www.whatever_the_webaddress_is.com. Date of Access.</w:t>
      </w:r>
    </w:p>
    <w:p w:rsidR="00E57478" w:rsidRDefault="00E57478" w:rsidP="00E57478">
      <w:pPr>
        <w:pStyle w:val="NormalWeb"/>
        <w:spacing w:before="0" w:beforeAutospacing="0" w:after="300" w:afterAutospacing="0" w:line="480" w:lineRule="auto"/>
        <w:ind w:left="720" w:hanging="720"/>
      </w:pPr>
      <w:r>
        <w:rPr>
          <w:color w:val="333333"/>
          <w:shd w:val="clear" w:color="auto" w:fill="FFFFFF"/>
        </w:rPr>
        <w:t xml:space="preserve">Website-Page-Article-Author-LastName, WebsitePage-Article-Author-FirstName. “Title of the Webpage.”. </w:t>
      </w:r>
      <w:r>
        <w:rPr>
          <w:i/>
          <w:iCs/>
          <w:color w:val="333333"/>
          <w:shd w:val="clear" w:color="auto" w:fill="FFFFFF"/>
        </w:rPr>
        <w:t>Name of Website</w:t>
      </w:r>
      <w:r>
        <w:rPr>
          <w:color w:val="333333"/>
          <w:shd w:val="clear" w:color="auto" w:fill="FFFFFF"/>
        </w:rPr>
        <w:t>. Name of Website, Date of website creation if available, www.whatever_the_webaddress_is.comURL. Date of Access.</w:t>
      </w:r>
    </w:p>
    <w:p w:rsidR="00BE63E8" w:rsidRDefault="009044D5" w:rsidP="00E57478">
      <w:pPr>
        <w:ind w:left="720" w:hanging="720"/>
      </w:pPr>
    </w:p>
    <w:sectPr w:rsidR="00BE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8"/>
    <w:rsid w:val="000313A3"/>
    <w:rsid w:val="000B69E8"/>
    <w:rsid w:val="001E4C0A"/>
    <w:rsid w:val="003A6F46"/>
    <w:rsid w:val="003E0F5E"/>
    <w:rsid w:val="009044D5"/>
    <w:rsid w:val="00C65BCF"/>
    <w:rsid w:val="00E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2F33A-ED7D-43A4-8CC9-0288659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Scharankov, Jane</dc:creator>
  <cp:keywords/>
  <dc:description/>
  <cp:lastModifiedBy>Scharankov, Jane</cp:lastModifiedBy>
  <cp:revision>2</cp:revision>
  <dcterms:created xsi:type="dcterms:W3CDTF">2017-06-19T16:26:00Z</dcterms:created>
  <dcterms:modified xsi:type="dcterms:W3CDTF">2017-06-19T16:26:00Z</dcterms:modified>
</cp:coreProperties>
</file>